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33" w:rsidRPr="00EA016B" w:rsidRDefault="00042D33" w:rsidP="00042D33">
      <w:pPr>
        <w:keepNext/>
        <w:widowControl w:val="0"/>
        <w:rPr>
          <w:b/>
          <w:bCs/>
          <w:sz w:val="20"/>
          <w:szCs w:val="20"/>
          <w:lang w:val="uk-UA"/>
        </w:rPr>
      </w:pPr>
      <w:r w:rsidRPr="00EA016B"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Додаток 1</w:t>
      </w:r>
    </w:p>
    <w:p w:rsidR="00042D33" w:rsidRPr="00EA016B" w:rsidRDefault="00042D33" w:rsidP="00042D33">
      <w:pPr>
        <w:keepNext/>
        <w:widowControl w:val="0"/>
        <w:ind w:firstLine="567"/>
        <w:jc w:val="center"/>
        <w:rPr>
          <w:bCs/>
          <w:sz w:val="20"/>
          <w:szCs w:val="20"/>
          <w:lang w:val="uk-UA"/>
        </w:rPr>
      </w:pPr>
      <w:r w:rsidRPr="00EA016B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До Договору № ___ від___________20____р.</w:t>
      </w:r>
    </w:p>
    <w:p w:rsidR="00042D33" w:rsidRPr="00EA016B" w:rsidRDefault="00042D33" w:rsidP="00042D33">
      <w:pPr>
        <w:keepNext/>
        <w:widowControl w:val="0"/>
        <w:ind w:firstLine="567"/>
        <w:jc w:val="center"/>
        <w:rPr>
          <w:bCs/>
          <w:sz w:val="20"/>
          <w:szCs w:val="20"/>
          <w:lang w:val="uk-UA"/>
        </w:rPr>
      </w:pPr>
      <w:r w:rsidRPr="00EA016B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про співробітництво </w:t>
      </w:r>
    </w:p>
    <w:p w:rsidR="00042D33" w:rsidRPr="00EA016B" w:rsidRDefault="00042D33" w:rsidP="00042D33">
      <w:pPr>
        <w:keepNext/>
        <w:widowControl w:val="0"/>
        <w:ind w:firstLine="567"/>
        <w:jc w:val="right"/>
        <w:rPr>
          <w:b/>
          <w:bCs/>
        </w:rPr>
      </w:pPr>
    </w:p>
    <w:p w:rsidR="00042D33" w:rsidRPr="00EA016B" w:rsidRDefault="00042D33" w:rsidP="00042D33">
      <w:pPr>
        <w:keepNext/>
        <w:widowControl w:val="0"/>
        <w:ind w:firstLine="567"/>
        <w:jc w:val="center"/>
        <w:rPr>
          <w:bCs/>
          <w:sz w:val="20"/>
          <w:szCs w:val="20"/>
          <w:lang w:val="uk-UA"/>
        </w:rPr>
      </w:pPr>
    </w:p>
    <w:p w:rsidR="00042D33" w:rsidRPr="00EA016B" w:rsidRDefault="00042D33" w:rsidP="00042D33">
      <w:pPr>
        <w:keepNext/>
        <w:widowControl w:val="0"/>
        <w:ind w:firstLine="567"/>
        <w:jc w:val="right"/>
        <w:rPr>
          <w:b/>
          <w:bCs/>
          <w:lang w:val="uk-UA"/>
        </w:rPr>
      </w:pPr>
    </w:p>
    <w:p w:rsidR="00042D33" w:rsidRPr="00EA016B" w:rsidRDefault="00042D33" w:rsidP="00042D33">
      <w:pPr>
        <w:jc w:val="center"/>
      </w:pPr>
      <w:r w:rsidRPr="00EA016B">
        <w:rPr>
          <w:color w:val="000000"/>
        </w:rPr>
        <w:t>Перелік</w:t>
      </w:r>
      <w:r w:rsidRPr="00EA016B">
        <w:rPr>
          <w:color w:val="000000"/>
          <w:lang w:val="uk-UA"/>
        </w:rPr>
        <w:t xml:space="preserve"> та характеристика </w:t>
      </w:r>
      <w:r w:rsidRPr="00EA016B">
        <w:rPr>
          <w:color w:val="000000"/>
        </w:rPr>
        <w:t xml:space="preserve">Об‘єкту будівництва </w:t>
      </w:r>
      <w:r w:rsidRPr="00EA016B">
        <w:t>:</w:t>
      </w:r>
    </w:p>
    <w:p w:rsidR="00042D33" w:rsidRPr="00EA016B" w:rsidRDefault="00042D33" w:rsidP="00042D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15"/>
        <w:gridCol w:w="860"/>
        <w:gridCol w:w="1084"/>
        <w:gridCol w:w="891"/>
        <w:gridCol w:w="1033"/>
        <w:gridCol w:w="1033"/>
        <w:gridCol w:w="1384"/>
        <w:gridCol w:w="1384"/>
        <w:gridCol w:w="1303"/>
        <w:gridCol w:w="1097"/>
        <w:gridCol w:w="1055"/>
        <w:gridCol w:w="1224"/>
      </w:tblGrid>
      <w:tr w:rsidR="00042D33" w:rsidRPr="00EA016B" w:rsidTr="00A74F61">
        <w:tc>
          <w:tcPr>
            <w:tcW w:w="1114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  <w:lang w:val="uk-UA"/>
              </w:rPr>
            </w:pPr>
            <w:r w:rsidRPr="00EA016B">
              <w:rPr>
                <w:sz w:val="20"/>
                <w:szCs w:val="20"/>
                <w:lang w:val="uk-UA"/>
              </w:rPr>
              <w:t>Адреса будівництва</w:t>
            </w:r>
          </w:p>
        </w:tc>
        <w:tc>
          <w:tcPr>
            <w:tcW w:w="1132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  <w:lang w:val="uk-UA"/>
              </w:rPr>
            </w:pPr>
            <w:r w:rsidRPr="00EA016B">
              <w:rPr>
                <w:sz w:val="20"/>
                <w:szCs w:val="20"/>
                <w:lang w:val="uk-UA"/>
              </w:rPr>
              <w:t>Кошторисна вартість об’єкта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  <w:lang w:val="uk-UA"/>
              </w:rPr>
            </w:pPr>
            <w:r w:rsidRPr="00EA016B"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872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  <w:lang w:val="uk-UA"/>
              </w:rPr>
            </w:pPr>
            <w:r w:rsidRPr="00EA016B">
              <w:rPr>
                <w:sz w:val="20"/>
                <w:szCs w:val="20"/>
                <w:lang w:val="uk-UA"/>
              </w:rPr>
              <w:t>Загальна кількість квартир в будинку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  <w:lang w:val="uk-UA"/>
              </w:rPr>
            </w:pPr>
            <w:r w:rsidRPr="00EA016B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0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Загальна площа квартир в будинку / нежитлових приміщень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кв.м.</w:t>
            </w:r>
          </w:p>
        </w:tc>
        <w:tc>
          <w:tcPr>
            <w:tcW w:w="904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Кількість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поверхів</w:t>
            </w:r>
          </w:p>
        </w:tc>
        <w:tc>
          <w:tcPr>
            <w:tcW w:w="1049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Загальна кількість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вільних від зобов'язань квартир та їх площа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шт. / кв.м.</w:t>
            </w:r>
          </w:p>
        </w:tc>
        <w:tc>
          <w:tcPr>
            <w:tcW w:w="1049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Загальна вартість вільних від зобов'язань квартир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тис.грн.</w:t>
            </w:r>
          </w:p>
        </w:tc>
        <w:tc>
          <w:tcPr>
            <w:tcW w:w="1407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Кількість квартир запропонованих до участі в програмі та їх площа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шт. / кв.м.</w:t>
            </w:r>
          </w:p>
        </w:tc>
        <w:tc>
          <w:tcPr>
            <w:tcW w:w="1687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Загальна вартість запропонованих до участі квартир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тис.грн.</w:t>
            </w:r>
          </w:p>
        </w:tc>
        <w:tc>
          <w:tcPr>
            <w:tcW w:w="1044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Запропонована вартість 1 кв.м.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грн.</w:t>
            </w:r>
          </w:p>
        </w:tc>
        <w:tc>
          <w:tcPr>
            <w:tcW w:w="1114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Сумма коштів, необхідна для завершення будівництва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тис.грн.</w:t>
            </w:r>
          </w:p>
        </w:tc>
        <w:tc>
          <w:tcPr>
            <w:tcW w:w="1071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Ступінь будівельної готовності об'єкта</w:t>
            </w:r>
          </w:p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%</w:t>
            </w:r>
          </w:p>
        </w:tc>
        <w:tc>
          <w:tcPr>
            <w:tcW w:w="1243" w:type="dxa"/>
            <w:shd w:val="clear" w:color="auto" w:fill="auto"/>
          </w:tcPr>
          <w:p w:rsidR="00042D33" w:rsidRPr="00EA016B" w:rsidRDefault="00042D33" w:rsidP="00A74F61">
            <w:pPr>
              <w:jc w:val="center"/>
              <w:rPr>
                <w:sz w:val="20"/>
                <w:szCs w:val="20"/>
              </w:rPr>
            </w:pPr>
            <w:r w:rsidRPr="00EA016B">
              <w:rPr>
                <w:sz w:val="20"/>
                <w:szCs w:val="20"/>
              </w:rPr>
              <w:t>Запланований термін введення в експлуатацію</w:t>
            </w:r>
          </w:p>
        </w:tc>
      </w:tr>
      <w:tr w:rsidR="00042D33" w:rsidRPr="00EA016B" w:rsidTr="00A74F61">
        <w:tc>
          <w:tcPr>
            <w:tcW w:w="1114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872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114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</w:tr>
      <w:tr w:rsidR="00042D33" w:rsidRPr="00EA016B" w:rsidTr="00A74F61">
        <w:tc>
          <w:tcPr>
            <w:tcW w:w="1114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872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114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042D33" w:rsidRPr="00EA016B" w:rsidRDefault="00042D33" w:rsidP="00A74F61">
            <w:pPr>
              <w:jc w:val="center"/>
            </w:pPr>
          </w:p>
        </w:tc>
      </w:tr>
    </w:tbl>
    <w:p w:rsidR="00042D33" w:rsidRPr="00EA016B" w:rsidRDefault="00042D33" w:rsidP="00042D33">
      <w:pPr>
        <w:keepNext/>
        <w:keepLines/>
        <w:widowControl w:val="0"/>
        <w:tabs>
          <w:tab w:val="num" w:pos="1080"/>
        </w:tabs>
        <w:jc w:val="both"/>
        <w:rPr>
          <w:b/>
          <w:szCs w:val="28"/>
          <w:lang w:val="uk-UA"/>
        </w:rPr>
        <w:sectPr w:rsidR="00042D33" w:rsidRPr="00EA016B" w:rsidSect="00BB5E7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4231A" w:rsidRPr="00042D33" w:rsidRDefault="00C4231A">
      <w:pPr>
        <w:rPr>
          <w:lang w:val="uk-UA"/>
        </w:rPr>
      </w:pPr>
    </w:p>
    <w:sectPr w:rsidR="00C4231A" w:rsidRPr="0004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33"/>
    <w:rsid w:val="00042D33"/>
    <w:rsid w:val="00C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A4FA"/>
  <w15:chartTrackingRefBased/>
  <w15:docId w15:val="{0819F4E4-5530-4281-947E-432652A7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 Лариса Олександрівна</dc:creator>
  <cp:keywords/>
  <dc:description/>
  <cp:lastModifiedBy>Гриценко Лариса Олександрівна</cp:lastModifiedBy>
  <cp:revision>1</cp:revision>
  <dcterms:created xsi:type="dcterms:W3CDTF">2020-10-06T11:21:00Z</dcterms:created>
  <dcterms:modified xsi:type="dcterms:W3CDTF">2020-10-06T11:22:00Z</dcterms:modified>
</cp:coreProperties>
</file>